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7BF6" w14:textId="086E06F1" w:rsidR="00213A7E" w:rsidRPr="000834D7" w:rsidRDefault="00213A7E" w:rsidP="00213A7E">
      <w:pPr>
        <w:jc w:val="center"/>
        <w:rPr>
          <w:b/>
          <w:bCs/>
        </w:rPr>
      </w:pPr>
      <w:r w:rsidRPr="000834D7">
        <w:rPr>
          <w:b/>
          <w:bCs/>
        </w:rPr>
        <w:t xml:space="preserve">Transcript: </w:t>
      </w:r>
      <w:r>
        <w:rPr>
          <w:b/>
          <w:bCs/>
        </w:rPr>
        <w:t>How is student wellbeing supported</w:t>
      </w:r>
      <w:r w:rsidRPr="000834D7">
        <w:rPr>
          <w:b/>
          <w:bCs/>
        </w:rPr>
        <w:t>?</w:t>
      </w:r>
    </w:p>
    <w:p w14:paraId="57AC3CC5" w14:textId="77777777" w:rsidR="00213A7E" w:rsidRPr="000834D7" w:rsidRDefault="00213A7E" w:rsidP="00213A7E">
      <w:pPr>
        <w:jc w:val="center"/>
        <w:rPr>
          <w:b/>
          <w:bCs/>
        </w:rPr>
      </w:pPr>
      <w:r w:rsidRPr="000834D7">
        <w:rPr>
          <w:b/>
          <w:bCs/>
        </w:rPr>
        <w:t>Language and Literacy team</w:t>
      </w:r>
    </w:p>
    <w:p w14:paraId="05A43872" w14:textId="77777777" w:rsidR="00213A7E" w:rsidRPr="000834D7" w:rsidRDefault="00213A7E" w:rsidP="00213A7E">
      <w:pPr>
        <w:jc w:val="center"/>
        <w:rPr>
          <w:b/>
          <w:bCs/>
        </w:rPr>
      </w:pPr>
      <w:r w:rsidRPr="000834D7">
        <w:rPr>
          <w:b/>
          <w:bCs/>
        </w:rPr>
        <w:t>Reading and Writing Disorders</w:t>
      </w:r>
      <w:r>
        <w:rPr>
          <w:b/>
          <w:bCs/>
        </w:rPr>
        <w:t xml:space="preserve"> website</w:t>
      </w:r>
    </w:p>
    <w:p w14:paraId="13A59BA1" w14:textId="77777777" w:rsidR="00213A7E" w:rsidRDefault="00213A7E" w:rsidP="00213A7E">
      <w:r>
        <w:t>Students who feel good about reading and proud of their developing skills are more likely to keep trying when reading is difficult.</w:t>
      </w:r>
    </w:p>
    <w:p w14:paraId="53503758" w14:textId="77777777" w:rsidR="00213A7E" w:rsidRDefault="00213A7E" w:rsidP="00213A7E">
      <w:r>
        <w:t>It’s important schools and families work together to support student wellbeing and engagement in reading and spelling – ensuring they get the practice they need.</w:t>
      </w:r>
    </w:p>
    <w:p w14:paraId="47680C3A" w14:textId="77777777" w:rsidR="00213A7E" w:rsidRDefault="00213A7E" w:rsidP="00213A7E">
      <w:r>
        <w:t>Sometimes we see students who are struggling with reading and spelling become disruptive and misbehave or become withdrawn.</w:t>
      </w:r>
    </w:p>
    <w:p w14:paraId="7DA9DE10" w14:textId="77777777" w:rsidR="00213A7E" w:rsidRDefault="00213A7E" w:rsidP="00213A7E">
      <w:r>
        <w:t xml:space="preserve">What we don’t see is that these students may be avoiding reading and writing because they are anxious or worried about what others think of them. </w:t>
      </w:r>
    </w:p>
    <w:p w14:paraId="78B91993" w14:textId="77777777" w:rsidR="00213A7E" w:rsidRDefault="00213A7E" w:rsidP="00213A7E">
      <w:r>
        <w:t xml:space="preserve">Talking with students about dyslexia and what it means for them helps them to understand their own learning and to having a voice in their support. </w:t>
      </w:r>
    </w:p>
    <w:p w14:paraId="498F567E" w14:textId="70170FB7" w:rsidR="00580AE6" w:rsidRDefault="00213A7E" w:rsidP="00213A7E">
      <w:r>
        <w:t>Together we can support students with dyslexia to become confident and engaged learners and realise their potential.</w:t>
      </w:r>
    </w:p>
    <w:sectPr w:rsidR="0058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7E"/>
    <w:rsid w:val="000C582E"/>
    <w:rsid w:val="00213A7E"/>
    <w:rsid w:val="006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A75E"/>
  <w15:chartTrackingRefBased/>
  <w15:docId w15:val="{5151F7D5-60D2-4690-8610-71D6E0D9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CC74EB90814DB3F03144BE8B1C8D" ma:contentTypeVersion="1" ma:contentTypeDescription="Create a new document." ma:contentTypeScope="" ma:versionID="a078acf787344942950b959cf75f33b5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WATKINS, Lydia</DisplayName>
        <AccountId>31</AccountId>
        <AccountType/>
      </UserInfo>
    </PPLastReviewedBy>
    <PPModeratedBy xmlns="11d18eea-09a2-4c39-99ab-797d0f9e4101">
      <UserInfo>
        <DisplayName>WATKINS, Lydia</DisplayName>
        <AccountId>31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2023-08-21T06:21:00+00:00</PPModeratedDate>
    <PPLastReviewedDate xmlns="11d18eea-09a2-4c39-99ab-797d0f9e4101">2023-08-21T06:21:00+00:00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C6B003AF-AAB5-4B4B-9C3F-BA50F4201FD3}"/>
</file>

<file path=customXml/itemProps2.xml><?xml version="1.0" encoding="utf-8"?>
<ds:datastoreItem xmlns:ds="http://schemas.openxmlformats.org/officeDocument/2006/customXml" ds:itemID="{88CE3CBA-6D82-41FA-A47F-F3D59ADA22BD}"/>
</file>

<file path=customXml/itemProps3.xml><?xml version="1.0" encoding="utf-8"?>
<ds:datastoreItem xmlns:ds="http://schemas.openxmlformats.org/officeDocument/2006/customXml" ds:itemID="{119F2BC7-4D38-4863-B0AA-DBD7B8083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– supporting student wellbeing video transcript</dc:title>
  <dc:subject>Dyslexia – supporting student wellbeing video transcript</dc:subject>
  <dc:creator>Queensland Government</dc:creator>
  <cp:keywords>Dyslexia; supporting student wellbeing; video; transcript</cp:keywords>
  <dc:description/>
  <cp:revision>1</cp:revision>
  <dcterms:created xsi:type="dcterms:W3CDTF">2023-08-09T06:07:00Z</dcterms:created>
  <dcterms:modified xsi:type="dcterms:W3CDTF">2023-08-09T06:08:00Z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0x010100E116CC74EB90814DB3F03144BE8B1C8D</vt:lpwstr>
  </property>
</Properties>
</file>