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9C69" w14:textId="061437DC" w:rsidR="00580AE6" w:rsidRDefault="00A1467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07a – PIL - </w:t>
      </w:r>
      <w:r w:rsidR="00017286" w:rsidRPr="00052BD4">
        <w:rPr>
          <w:rFonts w:ascii="Arial" w:hAnsi="Arial" w:cs="Arial"/>
          <w:b/>
          <w:bCs/>
          <w:sz w:val="24"/>
          <w:szCs w:val="24"/>
          <w:u w:val="single"/>
        </w:rPr>
        <w:t>Systematic synthetic phonics – Putting it into practice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I</w:t>
      </w:r>
      <w:r w:rsidR="00017286" w:rsidRPr="00052BD4">
        <w:rPr>
          <w:rFonts w:ascii="Arial" w:hAnsi="Arial" w:cs="Arial"/>
          <w:b/>
          <w:bCs/>
          <w:sz w:val="24"/>
          <w:szCs w:val="24"/>
          <w:u w:val="single"/>
        </w:rPr>
        <w:t>nitial code</w:t>
      </w:r>
    </w:p>
    <w:p w14:paraId="50AFAE1D" w14:textId="661022E2" w:rsidR="00A14678" w:rsidRPr="000136A4" w:rsidRDefault="00A14678">
      <w:pPr>
        <w:rPr>
          <w:rFonts w:ascii="Arial" w:hAnsi="Arial" w:cs="Arial"/>
          <w:sz w:val="20"/>
          <w:szCs w:val="20"/>
        </w:rPr>
      </w:pPr>
      <w:r w:rsidRPr="000136A4">
        <w:rPr>
          <w:rFonts w:ascii="Arial" w:hAnsi="Arial" w:cs="Arial"/>
          <w:sz w:val="20"/>
          <w:szCs w:val="20"/>
        </w:rPr>
        <w:t>TRANSCRIPT</w:t>
      </w:r>
    </w:p>
    <w:p w14:paraId="14172BCB" w14:textId="77777777" w:rsidR="00A14678" w:rsidRPr="00052BD4" w:rsidRDefault="00A1467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49FD49" w14:textId="359C9D83" w:rsidR="00AA382D" w:rsidRDefault="00633982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2C4DB2" w:rsidRPr="002C4DB2">
        <w:rPr>
          <w:rFonts w:ascii="Arial" w:hAnsi="Arial" w:cs="Arial"/>
          <w:sz w:val="24"/>
          <w:szCs w:val="24"/>
        </w:rPr>
        <w:t>Synthetic phonics is the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process of synthesising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or blending the sounds and letters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to decode or read words,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and the segmenting of sounds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and letters to encode or spell words.</w:t>
      </w:r>
      <w:r w:rsidR="00AA382D">
        <w:rPr>
          <w:rFonts w:ascii="Arial" w:hAnsi="Arial" w:cs="Arial"/>
          <w:sz w:val="24"/>
          <w:szCs w:val="24"/>
        </w:rPr>
        <w:t xml:space="preserve"> </w:t>
      </w:r>
    </w:p>
    <w:p w14:paraId="62129A05" w14:textId="308CD5F8" w:rsidR="00AA382D" w:rsidRDefault="00633982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look now </w:t>
      </w:r>
      <w:r w:rsidR="002C4DB2" w:rsidRPr="002C4DB2">
        <w:rPr>
          <w:rFonts w:ascii="Arial" w:hAnsi="Arial" w:cs="Arial"/>
          <w:sz w:val="24"/>
          <w:szCs w:val="24"/>
        </w:rPr>
        <w:t>at an explicit, systematic,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synthetic phonics lesson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with a focus on initial code.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Initial code includes sound to letter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links or phonic code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that students typically learn early on,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where one sound is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often represented by one or two letters.</w:t>
      </w:r>
      <w:r w:rsidR="00AA382D">
        <w:rPr>
          <w:rFonts w:ascii="Arial" w:hAnsi="Arial" w:cs="Arial"/>
          <w:sz w:val="24"/>
          <w:szCs w:val="24"/>
        </w:rPr>
        <w:t xml:space="preserve"> </w:t>
      </w:r>
    </w:p>
    <w:p w14:paraId="6C8DABE4" w14:textId="77777777" w:rsidR="00633982" w:rsidRDefault="002C4DB2" w:rsidP="002C4DB2">
      <w:pPr>
        <w:rPr>
          <w:rFonts w:ascii="Arial" w:hAnsi="Arial" w:cs="Arial"/>
          <w:sz w:val="24"/>
          <w:szCs w:val="24"/>
        </w:rPr>
      </w:pPr>
      <w:r w:rsidRPr="002C4DB2">
        <w:rPr>
          <w:rFonts w:ascii="Arial" w:hAnsi="Arial" w:cs="Arial"/>
          <w:sz w:val="24"/>
          <w:szCs w:val="24"/>
        </w:rPr>
        <w:t>The sounds featured in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this activity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will have already been explicitly taught.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Students need to practice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applying their phonic code knowledge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the phonemic awareness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skills of segmenting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blending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read and spell words many, many times.</w:t>
      </w:r>
      <w:r w:rsidR="00AA382D">
        <w:rPr>
          <w:rFonts w:ascii="Arial" w:hAnsi="Arial" w:cs="Arial"/>
          <w:sz w:val="24"/>
          <w:szCs w:val="24"/>
        </w:rPr>
        <w:t xml:space="preserve"> </w:t>
      </w:r>
    </w:p>
    <w:p w14:paraId="6F99984B" w14:textId="25F96B14" w:rsidR="00AA382D" w:rsidRDefault="002C4DB2" w:rsidP="002C4DB2">
      <w:pPr>
        <w:rPr>
          <w:rFonts w:ascii="Arial" w:hAnsi="Arial" w:cs="Arial"/>
          <w:sz w:val="24"/>
          <w:szCs w:val="24"/>
        </w:rPr>
      </w:pPr>
      <w:r w:rsidRPr="002C4DB2">
        <w:rPr>
          <w:rFonts w:ascii="Arial" w:hAnsi="Arial" w:cs="Arial"/>
          <w:sz w:val="24"/>
          <w:szCs w:val="24"/>
        </w:rPr>
        <w:t>Throughout the activity,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you'll see the student practice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identifying each sound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the letter that represents it.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You'll also see the student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blending sounds together to read words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segmenting words into their sounds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spell.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Remember,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phonics involves both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reading and spelling.</w:t>
      </w:r>
      <w:r w:rsidR="00AA382D">
        <w:rPr>
          <w:rFonts w:ascii="Arial" w:hAnsi="Arial" w:cs="Arial"/>
          <w:sz w:val="24"/>
          <w:szCs w:val="24"/>
        </w:rPr>
        <w:t xml:space="preserve"> </w:t>
      </w:r>
    </w:p>
    <w:p w14:paraId="519D3660" w14:textId="41A10B1E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The word is 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Can you say the word bag for me?</w:t>
      </w:r>
    </w:p>
    <w:p w14:paraId="656C416A" w14:textId="1280C3FF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>Bag.</w:t>
      </w:r>
    </w:p>
    <w:p w14:paraId="3E73187B" w14:textId="5E559CF8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I'm going to write down the lines here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for each of the sounds in the word bag.</w:t>
      </w:r>
      <w:r>
        <w:rPr>
          <w:rFonts w:ascii="Arial" w:hAnsi="Arial" w:cs="Arial"/>
          <w:sz w:val="24"/>
          <w:szCs w:val="24"/>
        </w:rPr>
        <w:t xml:space="preserve"> </w:t>
      </w:r>
      <w:r w:rsidR="00633982">
        <w:rPr>
          <w:rFonts w:ascii="Arial" w:hAnsi="Arial" w:cs="Arial"/>
          <w:sz w:val="24"/>
          <w:szCs w:val="24"/>
        </w:rPr>
        <w:t>L</w:t>
      </w:r>
      <w:r w:rsidR="002C4DB2" w:rsidRPr="002C4DB2">
        <w:rPr>
          <w:rFonts w:ascii="Arial" w:hAnsi="Arial" w:cs="Arial"/>
          <w:sz w:val="24"/>
          <w:szCs w:val="24"/>
        </w:rPr>
        <w:t>isten as I say the word 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What's the first sound you hear in bag?</w:t>
      </w:r>
    </w:p>
    <w:p w14:paraId="779D2EEA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/b/. </w:t>
      </w:r>
    </w:p>
    <w:p w14:paraId="5B15CC1E" w14:textId="1573BAF3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/b/, very good.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So</w:t>
      </w:r>
      <w:r w:rsidR="00633982">
        <w:rPr>
          <w:rFonts w:ascii="Arial" w:hAnsi="Arial" w:cs="Arial"/>
          <w:sz w:val="24"/>
          <w:szCs w:val="24"/>
        </w:rPr>
        <w:t>,</w:t>
      </w:r>
      <w:r w:rsidR="002C4DB2" w:rsidRPr="002C4DB2">
        <w:rPr>
          <w:rFonts w:ascii="Arial" w:hAnsi="Arial" w:cs="Arial"/>
          <w:sz w:val="24"/>
          <w:szCs w:val="24"/>
        </w:rPr>
        <w:t xml:space="preserve"> which one of these represents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/b/? Can you point to it again for me?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Okay,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let's put it down here,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because that's our first sound.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 xml:space="preserve">Can you say it again for me? </w:t>
      </w:r>
    </w:p>
    <w:p w14:paraId="6122ECD7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/b/. </w:t>
      </w:r>
    </w:p>
    <w:p w14:paraId="00D71A86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Very good.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Let's listen for our second sound. 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 xml:space="preserve">What's our second sound? </w:t>
      </w:r>
    </w:p>
    <w:p w14:paraId="7206DE01" w14:textId="7AD243B1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>/a/.</w:t>
      </w:r>
    </w:p>
    <w:p w14:paraId="707F3C3A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/a/. Very good.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Which one of these represents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 xml:space="preserve">/a/ in bag? </w:t>
      </w:r>
    </w:p>
    <w:p w14:paraId="67798F7A" w14:textId="2DA1C607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>'a'.</w:t>
      </w:r>
    </w:p>
    <w:p w14:paraId="075473FC" w14:textId="13D7C27D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 xml:space="preserve">Can you tell me the sound? </w:t>
      </w:r>
    </w:p>
    <w:p w14:paraId="48BF8F31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/a/. </w:t>
      </w:r>
    </w:p>
    <w:p w14:paraId="0901B742" w14:textId="19DD907F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Very good.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'a' is the letter name. Okay.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4DB2" w:rsidRPr="002C4DB2">
        <w:rPr>
          <w:rFonts w:ascii="Arial" w:hAnsi="Arial" w:cs="Arial"/>
          <w:sz w:val="24"/>
          <w:szCs w:val="24"/>
        </w:rPr>
        <w:t>So</w:t>
      </w:r>
      <w:proofErr w:type="gramEnd"/>
      <w:r w:rsidR="002C4DB2" w:rsidRPr="002C4DB2">
        <w:rPr>
          <w:rFonts w:ascii="Arial" w:hAnsi="Arial" w:cs="Arial"/>
          <w:sz w:val="24"/>
          <w:szCs w:val="24"/>
        </w:rPr>
        <w:t xml:space="preserve"> what do we say here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when we're talking about our sound?</w:t>
      </w:r>
    </w:p>
    <w:p w14:paraId="2D759853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/a/. </w:t>
      </w:r>
    </w:p>
    <w:p w14:paraId="5D44B298" w14:textId="0F28388E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Very good. Can you put it here on the line?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Okay.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I want you to listen to my last sound. 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What's our last sound?</w:t>
      </w:r>
    </w:p>
    <w:p w14:paraId="3F479F88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/g/. </w:t>
      </w:r>
    </w:p>
    <w:p w14:paraId="29CC9618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/g/.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We've got one more here that represents /g/.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 xml:space="preserve">What does it say? </w:t>
      </w:r>
    </w:p>
    <w:p w14:paraId="7B45F3D4" w14:textId="57725500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>/g/.</w:t>
      </w:r>
    </w:p>
    <w:p w14:paraId="540BF6C9" w14:textId="5EEAA22E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Very good.</w:t>
      </w:r>
    </w:p>
    <w:p w14:paraId="26594EC4" w14:textId="77777777" w:rsidR="002C4DB2" w:rsidRPr="002C4DB2" w:rsidRDefault="002C4DB2" w:rsidP="002C4DB2">
      <w:pPr>
        <w:rPr>
          <w:rFonts w:ascii="Arial" w:hAnsi="Arial" w:cs="Arial"/>
          <w:sz w:val="24"/>
          <w:szCs w:val="24"/>
        </w:rPr>
      </w:pPr>
      <w:r w:rsidRPr="002C4DB2">
        <w:rPr>
          <w:rFonts w:ascii="Arial" w:hAnsi="Arial" w:cs="Arial"/>
          <w:sz w:val="24"/>
          <w:szCs w:val="24"/>
        </w:rPr>
        <w:t>/b/ /a/ /g/.</w:t>
      </w:r>
    </w:p>
    <w:p w14:paraId="388E5644" w14:textId="2EEDE18F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We're going to blend the word together,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bag. Let's say the word 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Very good.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Now it's your turn.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I'm going to take these away,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I want you to write the word bag.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 xml:space="preserve">Can you say the sounds as you </w:t>
      </w:r>
      <w:proofErr w:type="gramStart"/>
      <w:r w:rsidR="002C4DB2" w:rsidRPr="002C4DB2">
        <w:rPr>
          <w:rFonts w:ascii="Arial" w:hAnsi="Arial" w:cs="Arial"/>
          <w:sz w:val="24"/>
          <w:szCs w:val="24"/>
        </w:rPr>
        <w:t>do.</w:t>
      </w:r>
      <w:proofErr w:type="gramEnd"/>
    </w:p>
    <w:p w14:paraId="41D095D6" w14:textId="75C0E596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>/b/ /a/ /g/.</w:t>
      </w:r>
    </w:p>
    <w:p w14:paraId="06A8266E" w14:textId="1A737B8C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Very good.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 xml:space="preserve">Can we say the sounds left </w:t>
      </w:r>
      <w:proofErr w:type="gramStart"/>
      <w:r w:rsidR="002C4DB2" w:rsidRPr="002C4DB2">
        <w:rPr>
          <w:rFonts w:ascii="Arial" w:hAnsi="Arial" w:cs="Arial"/>
          <w:sz w:val="24"/>
          <w:szCs w:val="24"/>
        </w:rPr>
        <w:t>to</w:t>
      </w:r>
      <w:proofErr w:type="gramEnd"/>
      <w:r w:rsidR="002C4DB2" w:rsidRPr="002C4DB2">
        <w:rPr>
          <w:rFonts w:ascii="Arial" w:hAnsi="Arial" w:cs="Arial"/>
          <w:sz w:val="24"/>
          <w:szCs w:val="24"/>
        </w:rPr>
        <w:t xml:space="preserve"> right?</w:t>
      </w:r>
    </w:p>
    <w:p w14:paraId="41C13C9F" w14:textId="6C498DE0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/b/ /a/ /g/. </w:t>
      </w:r>
    </w:p>
    <w:p w14:paraId="712B680A" w14:textId="5C7EB150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>Blend them together.</w:t>
      </w:r>
    </w:p>
    <w:p w14:paraId="5EBF714E" w14:textId="5C5C4CBA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</w:t>
      </w:r>
      <w:r w:rsidR="002C4DB2" w:rsidRPr="002C4DB2">
        <w:rPr>
          <w:rFonts w:ascii="Arial" w:hAnsi="Arial" w:cs="Arial"/>
          <w:sz w:val="24"/>
          <w:szCs w:val="24"/>
        </w:rPr>
        <w:t xml:space="preserve">Bag. </w:t>
      </w:r>
    </w:p>
    <w:p w14:paraId="67A751CA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2C4DB2" w:rsidRPr="002C4DB2">
        <w:rPr>
          <w:rFonts w:ascii="Arial" w:hAnsi="Arial" w:cs="Arial"/>
          <w:sz w:val="24"/>
          <w:szCs w:val="24"/>
        </w:rPr>
        <w:t xml:space="preserve">Say the whole word. </w:t>
      </w:r>
    </w:p>
    <w:p w14:paraId="24268D7D" w14:textId="77777777" w:rsidR="00AA382D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2C4DB2" w:rsidRPr="002C4DB2">
        <w:rPr>
          <w:rFonts w:ascii="Arial" w:hAnsi="Arial" w:cs="Arial"/>
          <w:sz w:val="24"/>
          <w:szCs w:val="24"/>
        </w:rPr>
        <w:t xml:space="preserve">Bag. </w:t>
      </w:r>
    </w:p>
    <w:p w14:paraId="443F5D15" w14:textId="3152608F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proofErr w:type="gramStart"/>
      <w:r w:rsidR="002C4DB2" w:rsidRPr="002C4DB2">
        <w:rPr>
          <w:rFonts w:ascii="Arial" w:hAnsi="Arial" w:cs="Arial"/>
          <w:sz w:val="24"/>
          <w:szCs w:val="24"/>
        </w:rPr>
        <w:t>Well</w:t>
      </w:r>
      <w:proofErr w:type="gramEnd"/>
      <w:r w:rsidR="002C4DB2" w:rsidRPr="002C4DB2">
        <w:rPr>
          <w:rFonts w:ascii="Arial" w:hAnsi="Arial" w:cs="Arial"/>
          <w:sz w:val="24"/>
          <w:szCs w:val="24"/>
        </w:rPr>
        <w:t xml:space="preserve"> done.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Good job.</w:t>
      </w:r>
    </w:p>
    <w:p w14:paraId="3C04A65E" w14:textId="29013D55" w:rsidR="002C4DB2" w:rsidRPr="002C4DB2" w:rsidRDefault="00AA382D" w:rsidP="002C4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2C4DB2" w:rsidRPr="002C4DB2">
        <w:rPr>
          <w:rFonts w:ascii="Arial" w:hAnsi="Arial" w:cs="Arial"/>
          <w:sz w:val="24"/>
          <w:szCs w:val="24"/>
        </w:rPr>
        <w:t>You may have noticed that very few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resources were needed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to engage the student in this lesson.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Phonics lessons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should focus on explicit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teaching of phonic code knowledge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and how to apply that knowledge</w:t>
      </w:r>
      <w:r>
        <w:rPr>
          <w:rFonts w:ascii="Arial" w:hAnsi="Arial" w:cs="Arial"/>
          <w:sz w:val="24"/>
          <w:szCs w:val="24"/>
        </w:rPr>
        <w:t xml:space="preserve"> </w:t>
      </w:r>
      <w:r w:rsidR="002C4DB2" w:rsidRPr="002C4DB2">
        <w:rPr>
          <w:rFonts w:ascii="Arial" w:hAnsi="Arial" w:cs="Arial"/>
          <w:sz w:val="24"/>
          <w:szCs w:val="24"/>
        </w:rPr>
        <w:t>to read and spell words.</w:t>
      </w:r>
    </w:p>
    <w:p w14:paraId="65C4BA70" w14:textId="77777777" w:rsidR="00AA382D" w:rsidRDefault="002C4DB2" w:rsidP="002C4DB2">
      <w:pPr>
        <w:rPr>
          <w:rFonts w:ascii="Arial" w:hAnsi="Arial" w:cs="Arial"/>
          <w:sz w:val="24"/>
          <w:szCs w:val="24"/>
        </w:rPr>
      </w:pPr>
      <w:r w:rsidRPr="002C4DB2">
        <w:rPr>
          <w:rFonts w:ascii="Arial" w:hAnsi="Arial" w:cs="Arial"/>
          <w:sz w:val="24"/>
          <w:szCs w:val="24"/>
        </w:rPr>
        <w:t>Follow up lessons are important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because they help students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reinforce learnings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from previous lessons.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The way we teach and engage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in systematic synthetic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phonics instruction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must be explicit and consistent.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You'll notice the adult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encouraging the student to say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the sounds and blend them together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read the word.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When spelling,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the student is encouraged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listen to the word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segment it into sounds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spell the word.</w:t>
      </w:r>
      <w:r w:rsidR="00AA382D">
        <w:rPr>
          <w:rFonts w:ascii="Arial" w:hAnsi="Arial" w:cs="Arial"/>
          <w:sz w:val="24"/>
          <w:szCs w:val="24"/>
        </w:rPr>
        <w:t xml:space="preserve"> </w:t>
      </w:r>
    </w:p>
    <w:p w14:paraId="52A2B267" w14:textId="135A4631" w:rsidR="002C4DB2" w:rsidRDefault="002C4DB2" w:rsidP="002C4DB2">
      <w:pPr>
        <w:rPr>
          <w:rFonts w:ascii="Arial" w:hAnsi="Arial" w:cs="Arial"/>
          <w:sz w:val="24"/>
          <w:szCs w:val="24"/>
        </w:rPr>
      </w:pPr>
      <w:r w:rsidRPr="002C4DB2">
        <w:rPr>
          <w:rFonts w:ascii="Arial" w:hAnsi="Arial" w:cs="Arial"/>
          <w:sz w:val="24"/>
          <w:szCs w:val="24"/>
        </w:rPr>
        <w:t>Letter tiles are used in this lesson,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but you can use whiteboards,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workbooks or soundboxes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depending on what works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for you and your student.</w:t>
      </w:r>
    </w:p>
    <w:p w14:paraId="5EAC25E3" w14:textId="5EB8DBC5" w:rsidR="00017286" w:rsidRPr="002C4DB2" w:rsidRDefault="002C4DB2">
      <w:pPr>
        <w:rPr>
          <w:rFonts w:ascii="Arial" w:hAnsi="Arial" w:cs="Arial"/>
          <w:sz w:val="24"/>
          <w:szCs w:val="24"/>
        </w:rPr>
      </w:pPr>
      <w:r w:rsidRPr="002C4DB2">
        <w:rPr>
          <w:rFonts w:ascii="Arial" w:hAnsi="Arial" w:cs="Arial"/>
          <w:sz w:val="24"/>
          <w:szCs w:val="24"/>
        </w:rPr>
        <w:t>Decades of research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has established explicit,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systematic phonics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as the most</w:t>
      </w:r>
      <w:r w:rsidR="00AA382D">
        <w:rPr>
          <w:rFonts w:ascii="Arial" w:hAnsi="Arial" w:cs="Arial"/>
          <w:sz w:val="24"/>
          <w:szCs w:val="24"/>
        </w:rPr>
        <w:t xml:space="preserve"> e</w:t>
      </w:r>
      <w:r w:rsidRPr="002C4DB2">
        <w:rPr>
          <w:rFonts w:ascii="Arial" w:hAnsi="Arial" w:cs="Arial"/>
          <w:sz w:val="24"/>
          <w:szCs w:val="24"/>
        </w:rPr>
        <w:t>ffective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inclusive approach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teaching children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to read and spell words.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Your goal is to ensure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synthetic phonics is taught explicitly</w:t>
      </w:r>
      <w:r w:rsidR="00AA382D">
        <w:rPr>
          <w:rFonts w:ascii="Arial" w:hAnsi="Arial" w:cs="Arial"/>
          <w:sz w:val="24"/>
          <w:szCs w:val="24"/>
        </w:rPr>
        <w:t xml:space="preserve"> </w:t>
      </w:r>
      <w:r w:rsidRPr="002C4DB2">
        <w:rPr>
          <w:rFonts w:ascii="Arial" w:hAnsi="Arial" w:cs="Arial"/>
          <w:sz w:val="24"/>
          <w:szCs w:val="24"/>
        </w:rPr>
        <w:t>and systematically.</w:t>
      </w:r>
    </w:p>
    <w:sectPr w:rsidR="00017286" w:rsidRPr="002C4DB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8C0F" w14:textId="77777777" w:rsidR="00C101C0" w:rsidRDefault="00C101C0" w:rsidP="00C101C0">
      <w:pPr>
        <w:spacing w:after="0" w:line="240" w:lineRule="auto"/>
      </w:pPr>
      <w:r>
        <w:separator/>
      </w:r>
    </w:p>
  </w:endnote>
  <w:endnote w:type="continuationSeparator" w:id="0">
    <w:p w14:paraId="6A36214D" w14:textId="77777777" w:rsidR="00C101C0" w:rsidRDefault="00C101C0" w:rsidP="00C1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A2E6" w14:textId="2964FCAA" w:rsidR="00C101C0" w:rsidRPr="00C101C0" w:rsidRDefault="00C101C0" w:rsidP="00C101C0">
    <w:pPr>
      <w:pStyle w:val="Footer"/>
      <w:jc w:val="right"/>
      <w:rPr>
        <w:i/>
        <w:iCs/>
      </w:rPr>
    </w:pPr>
    <w:r w:rsidRPr="00C101C0">
      <w:rPr>
        <w:i/>
        <w:iCs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920C" w14:textId="77777777" w:rsidR="00C101C0" w:rsidRDefault="00C101C0" w:rsidP="00C101C0">
      <w:pPr>
        <w:spacing w:after="0" w:line="240" w:lineRule="auto"/>
      </w:pPr>
      <w:r>
        <w:separator/>
      </w:r>
    </w:p>
  </w:footnote>
  <w:footnote w:type="continuationSeparator" w:id="0">
    <w:p w14:paraId="326C4EA9" w14:textId="77777777" w:rsidR="00C101C0" w:rsidRDefault="00C101C0" w:rsidP="00C10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6"/>
    <w:rsid w:val="000136A4"/>
    <w:rsid w:val="00017286"/>
    <w:rsid w:val="00052BD4"/>
    <w:rsid w:val="000C582E"/>
    <w:rsid w:val="002C4DB2"/>
    <w:rsid w:val="004A305E"/>
    <w:rsid w:val="00633982"/>
    <w:rsid w:val="006E2256"/>
    <w:rsid w:val="00A14678"/>
    <w:rsid w:val="00AA382D"/>
    <w:rsid w:val="00C101C0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5B9B"/>
  <w15:chartTrackingRefBased/>
  <w15:docId w15:val="{2B207277-1DF6-4015-80F9-A4F3FC0A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C0"/>
  </w:style>
  <w:style w:type="paragraph" w:styleId="Footer">
    <w:name w:val="footer"/>
    <w:basedOn w:val="Normal"/>
    <w:link w:val="FooterChar"/>
    <w:uiPriority w:val="99"/>
    <w:unhideWhenUsed/>
    <w:rsid w:val="00C10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2024-03-14T23:37:43+00:00</PPModeratedDate>
    <PPLastReviewedDate xmlns="11d18eea-09a2-4c39-99ab-797d0f9e4101">2024-03-14T23:37:43+00:00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62C9F1B2-B8E9-43A5-97ED-C5520D637023}"/>
</file>

<file path=customXml/itemProps2.xml><?xml version="1.0" encoding="utf-8"?>
<ds:datastoreItem xmlns:ds="http://schemas.openxmlformats.org/officeDocument/2006/customXml" ds:itemID="{78CCC4E3-19D1-4430-B740-C943C28C54BC}"/>
</file>

<file path=customXml/itemProps3.xml><?xml version="1.0" encoding="utf-8"?>
<ds:datastoreItem xmlns:ds="http://schemas.openxmlformats.org/officeDocument/2006/customXml" ds:itemID="{8DD5F2DC-ADC0-4E22-9586-83E2A5712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synthetic phonics—putting it into practice—initial code transcript</dc:title>
  <dc:subject>Systematic synthetic phonics—putting it into practice—initial code transcript</dc:subject>
  <dc:creator>Queensland Government</dc:creator>
  <cp:keywords>Systematic synthetic phonics—putting it into practice—initial code; transcript</cp:keywords>
  <dc:description/>
  <cp:revision>10</cp:revision>
  <dcterms:created xsi:type="dcterms:W3CDTF">2023-10-30T02:56:00Z</dcterms:created>
  <dcterms:modified xsi:type="dcterms:W3CDTF">2024-03-12T06:26:00Z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